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F38DC" w:rsidRDefault="00A84188">
      <w:r>
        <w:t>Laut Deutschem Kinderfußreport 2020, den das Deutsche Schuhinstitut veröffentlicht hat, passen 78% der Kinderschuhe. Gemessen wurden über 4.000 Kinder in einer deutschlandweiten Fußmessaktion bei über 30 WMS Händlern. Zusätzlich wurden Kindern an öffentlichen Plätzen die Füße gemessen.</w:t>
      </w:r>
    </w:p>
    <w:p w:rsidR="00A84188" w:rsidRDefault="00A84188"/>
    <w:p w:rsidR="00F67B11" w:rsidRDefault="00A84188">
      <w:r>
        <w:t>Die Studie belegt: Wenn Kindern beim Schuhkauf im Fachhandel die Füße und Schuhe vermessen werden, passen in 78 % der Fälle die Schuhe so gut, dass die Zugabe noch nicht aufgebraucht ist.</w:t>
      </w:r>
      <w:r w:rsidR="00F67B11">
        <w:t xml:space="preserve"> Wenn Kinder WMS Schuhe trugen, passten sogar 82 % der Schuhe. </w:t>
      </w:r>
    </w:p>
    <w:p w:rsidR="00F67B11" w:rsidRDefault="00F67B11"/>
    <w:p w:rsidR="00A84188" w:rsidRDefault="00F67B11">
      <w:r>
        <w:t xml:space="preserve">Im Vergleich zu den Referenzmessungen an öffentlichen Orten ist dieses Ergebnis fantastisch und spiegelt das ausgeprägte Schuh- und Fußbewusstsein der Kunden wider. </w:t>
      </w:r>
    </w:p>
    <w:p w:rsidR="00F67B11" w:rsidRDefault="00F67B11"/>
    <w:p w:rsidR="00F67B11" w:rsidRDefault="00F67B11">
      <w:r>
        <w:t>Aber auch die Messungen an öffentlichen Orten zeigen, dass Kinder öfter passende Schuhe tragen als noch vor 10 Jahren.</w:t>
      </w:r>
    </w:p>
    <w:p w:rsidR="005E7A70" w:rsidRDefault="005E7A70"/>
    <w:p w:rsidR="005E7A70" w:rsidRDefault="005E7A70">
      <w:r>
        <w:t>Passende Schuhe für Kinder sind besonders wichtig, weil Kinder noch nicht spüren können, ob ein Schuh passt.</w:t>
      </w:r>
    </w:p>
    <w:p w:rsidR="005E7A70" w:rsidRDefault="005E7A70"/>
    <w:p w:rsidR="005E7A70" w:rsidRDefault="005E7A70">
      <w:r>
        <w:t xml:space="preserve">#WMS #PasstNatürlich #LocalShoeLove #WMSpasstnatürlich #Kinderschuhe #Kinderfüße #passendeSchuhe #passendeKinderschuhe #Weitenmaßsystem #Weite #Schuhgröße </w:t>
      </w:r>
    </w:p>
    <w:sectPr w:rsidR="005E7A70" w:rsidSect="009E2CD7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188"/>
    <w:rsid w:val="005E7A70"/>
    <w:rsid w:val="007F38DC"/>
    <w:rsid w:val="009E2CD7"/>
    <w:rsid w:val="00A84188"/>
    <w:rsid w:val="00C23A7E"/>
    <w:rsid w:val="00F6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0CB24F"/>
  <w15:chartTrackingRefBased/>
  <w15:docId w15:val="{FB0812EC-C587-5449-895D-3192D510E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Manfred Junkert</dc:creator>
  <cp:keywords/>
  <dc:description/>
  <cp:lastModifiedBy>Manfred Junkert</cp:lastModifiedBy>
  <cp:revision>2</cp:revision>
  <dcterms:created xsi:type="dcterms:W3CDTF">2020-08-24T07:26:00Z</dcterms:created>
  <dcterms:modified xsi:type="dcterms:W3CDTF">2020-08-24T09:49:00Z</dcterms:modified>
</cp:coreProperties>
</file>