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7B11" w:rsidRDefault="001354F5">
      <w:r>
        <w:t xml:space="preserve">Kinderschuhe passen im Schuhfachhandel besser. </w:t>
      </w:r>
    </w:p>
    <w:p w:rsidR="001354F5" w:rsidRDefault="001354F5"/>
    <w:p w:rsidR="001354F5" w:rsidRDefault="001354F5">
      <w:r>
        <w:t>Bei der Deutschlandweiten WMS Fußmessaktion des Deutschen Schuhinstituts kam heraus, dass Kinder öfter passen</w:t>
      </w:r>
      <w:r w:rsidR="006F080D">
        <w:t>de Schuhe tragen, wenn sie im Fachhandel gemessen werden</w:t>
      </w:r>
      <w:r>
        <w:t xml:space="preserve"> </w:t>
      </w:r>
      <w:r w:rsidR="006F080D">
        <w:t>im Vergleich zu</w:t>
      </w:r>
      <w:r>
        <w:t xml:space="preserve"> öffentlichen Orten. </w:t>
      </w:r>
    </w:p>
    <w:p w:rsidR="001354F5" w:rsidRDefault="001354F5"/>
    <w:p w:rsidR="001354F5" w:rsidRDefault="001354F5">
      <w:r>
        <w:t xml:space="preserve">Messungen von Schulklassen und Kita-Kindern zeigen, dass 56 % der Kinder passende Schuhe tragen. Dies ist kein überragender Wert, aber er ist höher als vor 10 Jahren. Damals haben nur 20 % der Kinder passende Schuhe getragen. Es zeigt also, dass Füße messen und die Beratung im Fachhandel, sowie die Aufklärungsarbeit des Deutschen Schuhinstituts Früchte tragen. </w:t>
      </w:r>
    </w:p>
    <w:p w:rsidR="00E03F13" w:rsidRDefault="00E03F13"/>
    <w:p w:rsidR="00E03F13" w:rsidRDefault="00E03F13" w:rsidP="00E03F13">
      <w:r>
        <w:t xml:space="preserve">#WMS #PasstNatürlich #LocalShoeLove #WMSpasstnatürlich #Kinderschuhe #Kinderfüße #passendeSchuhe #passendeKinderschuhe #Weitenmaßsystem #Weite #Schuhgröße </w:t>
      </w:r>
    </w:p>
    <w:p w:rsidR="00E03F13" w:rsidRDefault="00E03F13"/>
    <w:sectPr w:rsidR="00E03F13" w:rsidSect="009E2C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88"/>
    <w:rsid w:val="001354F5"/>
    <w:rsid w:val="006F080D"/>
    <w:rsid w:val="007F38DC"/>
    <w:rsid w:val="009E2CD7"/>
    <w:rsid w:val="00A84188"/>
    <w:rsid w:val="00C23A7E"/>
    <w:rsid w:val="00E03F13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A2C188"/>
  <w15:chartTrackingRefBased/>
  <w15:docId w15:val="{FB0812EC-C587-5449-895D-3192D51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Junkert</dc:creator>
  <cp:keywords/>
  <dc:description/>
  <cp:lastModifiedBy>Manfred Junkert</cp:lastModifiedBy>
  <cp:revision>4</cp:revision>
  <dcterms:created xsi:type="dcterms:W3CDTF">2020-08-24T07:26:00Z</dcterms:created>
  <dcterms:modified xsi:type="dcterms:W3CDTF">2020-08-24T11:36:00Z</dcterms:modified>
</cp:coreProperties>
</file>